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E899" w14:textId="77777777" w:rsidR="00E74F60" w:rsidRDefault="00E74F60" w:rsidP="00E74F60">
      <w:pPr>
        <w:rPr>
          <w:rFonts w:ascii="Times New Roman" w:hAnsi="Times New Roman" w:cs="Times New Roman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E74F60" w14:paraId="66288B74" w14:textId="77777777" w:rsidTr="00BB68C7">
        <w:tc>
          <w:tcPr>
            <w:tcW w:w="9426" w:type="dxa"/>
            <w:gridSpan w:val="2"/>
            <w:tcBorders>
              <w:bottom w:val="nil"/>
            </w:tcBorders>
          </w:tcPr>
          <w:p w14:paraId="4AE5F2DF" w14:textId="77777777" w:rsidR="00E74F60" w:rsidRDefault="00E74F60" w:rsidP="00BB68C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Základní škola a Mateřská škola Korouhev</w:t>
            </w:r>
          </w:p>
          <w:p w14:paraId="72A3452D" w14:textId="77777777" w:rsidR="00E74F60" w:rsidRDefault="00E74F60" w:rsidP="00BB68C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Korouhev 181</w:t>
            </w:r>
          </w:p>
          <w:p w14:paraId="7CA1CC53" w14:textId="77777777" w:rsidR="00E74F60" w:rsidRDefault="00E74F60" w:rsidP="00BB68C7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569 93 Korouhev</w:t>
            </w:r>
          </w:p>
        </w:tc>
      </w:tr>
      <w:tr w:rsidR="00E74F60" w14:paraId="4EE4D881" w14:textId="77777777" w:rsidTr="00BB68C7">
        <w:trPr>
          <w:cantSplit/>
        </w:trPr>
        <w:tc>
          <w:tcPr>
            <w:tcW w:w="9426" w:type="dxa"/>
            <w:gridSpan w:val="2"/>
          </w:tcPr>
          <w:p w14:paraId="3C7AD25C" w14:textId="77777777" w:rsidR="00E74F60" w:rsidRDefault="00E74F60" w:rsidP="00BB68C7">
            <w:pPr>
              <w:spacing w:before="120" w:line="240" w:lineRule="atLeast"/>
              <w:rPr>
                <w:color w:val="800080"/>
                <w:sz w:val="28"/>
              </w:rPr>
            </w:pPr>
            <w:r>
              <w:rPr>
                <w:b/>
                <w:color w:val="800080"/>
                <w:sz w:val="48"/>
              </w:rPr>
              <w:t xml:space="preserve">                        </w:t>
            </w:r>
            <w:proofErr w:type="gramStart"/>
            <w:r>
              <w:rPr>
                <w:b/>
                <w:color w:val="800080"/>
                <w:sz w:val="48"/>
              </w:rPr>
              <w:t>ŠKOLNÍ  ŘÁD</w:t>
            </w:r>
            <w:proofErr w:type="gramEnd"/>
            <w:r>
              <w:rPr>
                <w:b/>
                <w:color w:val="800080"/>
                <w:sz w:val="48"/>
              </w:rPr>
              <w:t xml:space="preserve">  ŠKOLY</w:t>
            </w:r>
          </w:p>
        </w:tc>
      </w:tr>
      <w:tr w:rsidR="00E74F60" w14:paraId="4C89B9C4" w14:textId="77777777" w:rsidTr="00BB68C7">
        <w:trPr>
          <w:cantSplit/>
        </w:trPr>
        <w:tc>
          <w:tcPr>
            <w:tcW w:w="9426" w:type="dxa"/>
            <w:gridSpan w:val="2"/>
          </w:tcPr>
          <w:p w14:paraId="3C52B8D6" w14:textId="45EE6063" w:rsidR="00E74F60" w:rsidRDefault="00E74F60" w:rsidP="00BB68C7">
            <w:pPr>
              <w:spacing w:before="120" w:line="240" w:lineRule="atLeast"/>
              <w:jc w:val="center"/>
              <w:rPr>
                <w:color w:val="800080"/>
                <w:sz w:val="28"/>
              </w:rPr>
            </w:pPr>
            <w:r>
              <w:rPr>
                <w:b/>
                <w:caps/>
                <w:color w:val="800080"/>
                <w:sz w:val="40"/>
              </w:rPr>
              <w:t>vNITŘNÍ ŘÁD ŠKOLNÍ DRUŽINY</w:t>
            </w:r>
          </w:p>
        </w:tc>
      </w:tr>
      <w:tr w:rsidR="00E74F60" w14:paraId="756C6AF2" w14:textId="77777777" w:rsidTr="00BB68C7">
        <w:tc>
          <w:tcPr>
            <w:tcW w:w="4465" w:type="dxa"/>
          </w:tcPr>
          <w:p w14:paraId="5AA86DBE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Vydal:</w:t>
            </w:r>
          </w:p>
        </w:tc>
        <w:tc>
          <w:tcPr>
            <w:tcW w:w="4961" w:type="dxa"/>
          </w:tcPr>
          <w:p w14:paraId="0A86EE30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Mgr. Tomáš Sobola, ředitel školy</w:t>
            </w:r>
          </w:p>
        </w:tc>
      </w:tr>
      <w:tr w:rsidR="00E74F60" w14:paraId="70FADD8F" w14:textId="77777777" w:rsidTr="00BB68C7">
        <w:tc>
          <w:tcPr>
            <w:tcW w:w="4465" w:type="dxa"/>
          </w:tcPr>
          <w:p w14:paraId="5B4FB901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dne:</w:t>
            </w:r>
          </w:p>
        </w:tc>
        <w:tc>
          <w:tcPr>
            <w:tcW w:w="4961" w:type="dxa"/>
          </w:tcPr>
          <w:p w14:paraId="1C793534" w14:textId="2163DC74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2</w:t>
            </w:r>
            <w:r w:rsidR="005F057A">
              <w:rPr>
                <w:sz w:val="28"/>
              </w:rPr>
              <w:t>9</w:t>
            </w:r>
            <w:r>
              <w:rPr>
                <w:sz w:val="28"/>
              </w:rPr>
              <w:t>.08.2025</w:t>
            </w:r>
          </w:p>
        </w:tc>
      </w:tr>
      <w:tr w:rsidR="00E74F60" w14:paraId="44338A06" w14:textId="77777777" w:rsidTr="00BB68C7">
        <w:tc>
          <w:tcPr>
            <w:tcW w:w="4465" w:type="dxa"/>
          </w:tcPr>
          <w:p w14:paraId="6312B6B3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dne:</w:t>
            </w:r>
          </w:p>
        </w:tc>
        <w:tc>
          <w:tcPr>
            <w:tcW w:w="4961" w:type="dxa"/>
          </w:tcPr>
          <w:p w14:paraId="5FF7E5B0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01.09.2025</w:t>
            </w:r>
          </w:p>
        </w:tc>
      </w:tr>
      <w:tr w:rsidR="00E74F60" w14:paraId="0BED6E0B" w14:textId="77777777" w:rsidTr="00BB68C7">
        <w:tc>
          <w:tcPr>
            <w:tcW w:w="4465" w:type="dxa"/>
          </w:tcPr>
          <w:p w14:paraId="0842D00A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dne:</w:t>
            </w:r>
          </w:p>
        </w:tc>
        <w:tc>
          <w:tcPr>
            <w:tcW w:w="4961" w:type="dxa"/>
          </w:tcPr>
          <w:p w14:paraId="0633CA88" w14:textId="77777777" w:rsidR="00E74F60" w:rsidRDefault="00E74F60" w:rsidP="00BB68C7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01.09.2025</w:t>
            </w:r>
          </w:p>
        </w:tc>
      </w:tr>
    </w:tbl>
    <w:p w14:paraId="125A60B9" w14:textId="75F6E1E6" w:rsidR="003133D3" w:rsidRDefault="003133D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B1B2297" w14:textId="77777777" w:rsidR="003133D3" w:rsidRDefault="003133D3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1B0AD958" w14:textId="77777777" w:rsidR="003133D3" w:rsidRDefault="0000000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Školní družina tvoří ve dnech školního vyučování mezistupeň mezi výukou ve škole a výchovou v rodině. ŠD není pokračováním školního vyučování, má svá specifika, která ji odlišují od školního vyučování. Hlavním posláním družiny je zabezpečení zájmové činnosti, odpočinku a rekreace žáků, částečně také dohledu nad žáky.</w:t>
      </w:r>
    </w:p>
    <w:p w14:paraId="0A08BBF8" w14:textId="309CAEF3" w:rsidR="00E74F60" w:rsidRDefault="00E74F60" w:rsidP="00E74F6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Obsah:</w:t>
      </w:r>
    </w:p>
    <w:p w14:paraId="2A679728" w14:textId="77C3468F" w:rsidR="004F0C95" w:rsidRDefault="004F0C95" w:rsidP="004F0C95">
      <w:pPr>
        <w:pStyle w:val="Odstavecseseznamem"/>
        <w:spacing w:line="259" w:lineRule="auto"/>
        <w:ind w:left="1071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1.</w:t>
      </w:r>
      <w:r w:rsidR="00E74F60" w:rsidRPr="00E74F60">
        <w:rPr>
          <w:rFonts w:ascii="Calibri" w:eastAsia="Calibri" w:hAnsi="Calibri" w:cs="Calibri"/>
          <w:bCs/>
        </w:rPr>
        <w:t>Povinnost</w:t>
      </w:r>
      <w:r w:rsidR="00D43B61">
        <w:rPr>
          <w:rFonts w:ascii="Calibri" w:eastAsia="Calibri" w:hAnsi="Calibri" w:cs="Calibri"/>
          <w:bCs/>
        </w:rPr>
        <w:t>i a práva</w:t>
      </w:r>
      <w:r w:rsidR="00E74F60" w:rsidRPr="00E74F60">
        <w:rPr>
          <w:rFonts w:ascii="Calibri" w:eastAsia="Calibri" w:hAnsi="Calibri" w:cs="Calibri"/>
          <w:bCs/>
        </w:rPr>
        <w:t xml:space="preserve"> žáků a jejich zákonných zástupc</w:t>
      </w:r>
      <w:r>
        <w:rPr>
          <w:rFonts w:ascii="Calibri" w:eastAsia="Calibri" w:hAnsi="Calibri" w:cs="Calibri"/>
          <w:bCs/>
        </w:rPr>
        <w:t>ů</w:t>
      </w:r>
      <w:r w:rsidRPr="004F0C95">
        <w:rPr>
          <w:rFonts w:ascii="Calibri" w:eastAsia="Calibri" w:hAnsi="Calibri" w:cs="Calibri"/>
          <w:bCs/>
        </w:rPr>
        <w:tab/>
      </w:r>
    </w:p>
    <w:p w14:paraId="615DFA49" w14:textId="461E9E27" w:rsidR="004F0C95" w:rsidRPr="004F0C95" w:rsidRDefault="00FF57DE" w:rsidP="004F0C95">
      <w:pPr>
        <w:pStyle w:val="Odstavecseseznamem"/>
        <w:spacing w:line="259" w:lineRule="auto"/>
        <w:ind w:left="1071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 w:rsidR="004F0C95" w:rsidRPr="004F0C95">
        <w:rPr>
          <w:rFonts w:ascii="Calibri" w:eastAsia="Calibri" w:hAnsi="Calibri" w:cs="Calibri"/>
          <w:bCs/>
        </w:rPr>
        <w:t xml:space="preserve">1.1. </w:t>
      </w:r>
      <w:r w:rsidR="00D43B61">
        <w:rPr>
          <w:rFonts w:ascii="Calibri" w:eastAsia="Calibri" w:hAnsi="Calibri" w:cs="Calibri"/>
          <w:bCs/>
        </w:rPr>
        <w:t>Povinnosti a práva žáků</w:t>
      </w:r>
    </w:p>
    <w:p w14:paraId="2D742832" w14:textId="004F7B0A" w:rsidR="00E74F60" w:rsidRPr="00E74F60" w:rsidRDefault="00FF57DE" w:rsidP="004F0C95">
      <w:pPr>
        <w:pStyle w:val="Odstavecseseznamem"/>
        <w:spacing w:after="0" w:line="240" w:lineRule="auto"/>
        <w:ind w:left="1071"/>
        <w:rPr>
          <w:rFonts w:ascii="Arial" w:eastAsia="Arial" w:hAnsi="Arial" w:cs="Arial"/>
          <w:bCs/>
          <w:sz w:val="22"/>
          <w:shd w:val="clear" w:color="auto" w:fill="FFFFFF"/>
        </w:rPr>
      </w:pPr>
      <w:r>
        <w:rPr>
          <w:rFonts w:ascii="Arial" w:eastAsia="Arial" w:hAnsi="Arial" w:cs="Arial"/>
          <w:bCs/>
          <w:sz w:val="22"/>
          <w:shd w:val="clear" w:color="auto" w:fill="FFFFFF"/>
        </w:rPr>
        <w:tab/>
      </w:r>
      <w:r w:rsidR="004F0C95">
        <w:rPr>
          <w:rFonts w:ascii="Arial" w:eastAsia="Arial" w:hAnsi="Arial" w:cs="Arial"/>
          <w:bCs/>
          <w:sz w:val="22"/>
          <w:shd w:val="clear" w:color="auto" w:fill="FFFFFF"/>
        </w:rPr>
        <w:t xml:space="preserve">1.2. </w:t>
      </w:r>
      <w:r w:rsidR="00E74F60" w:rsidRPr="00E74F60">
        <w:rPr>
          <w:rFonts w:ascii="Arial" w:eastAsia="Arial" w:hAnsi="Arial" w:cs="Arial"/>
          <w:bCs/>
          <w:sz w:val="22"/>
          <w:shd w:val="clear" w:color="auto" w:fill="FFFFFF"/>
        </w:rPr>
        <w:t xml:space="preserve">Pravidla vzájemných vztahů mezi žáky, zákonnými zástupci žáků a </w:t>
      </w:r>
      <w:r w:rsidR="004F0C95">
        <w:rPr>
          <w:rFonts w:ascii="Arial" w:eastAsia="Arial" w:hAnsi="Arial" w:cs="Arial"/>
          <w:bCs/>
          <w:sz w:val="22"/>
          <w:shd w:val="clear" w:color="auto" w:fill="FFFFFF"/>
        </w:rPr>
        <w:tab/>
      </w:r>
      <w:r w:rsidR="004F0C95">
        <w:rPr>
          <w:rFonts w:ascii="Arial" w:eastAsia="Arial" w:hAnsi="Arial" w:cs="Arial"/>
          <w:bCs/>
          <w:sz w:val="22"/>
          <w:shd w:val="clear" w:color="auto" w:fill="FFFFFF"/>
        </w:rPr>
        <w:tab/>
      </w:r>
      <w:r w:rsidR="004F0C95">
        <w:rPr>
          <w:rFonts w:ascii="Arial" w:eastAsia="Arial" w:hAnsi="Arial" w:cs="Arial"/>
          <w:bCs/>
          <w:sz w:val="22"/>
          <w:shd w:val="clear" w:color="auto" w:fill="FFFFFF"/>
        </w:rPr>
        <w:tab/>
      </w:r>
      <w:r w:rsidR="00E74F60" w:rsidRPr="00E74F60">
        <w:rPr>
          <w:rFonts w:ascii="Arial" w:eastAsia="Arial" w:hAnsi="Arial" w:cs="Arial"/>
          <w:bCs/>
          <w:sz w:val="22"/>
          <w:shd w:val="clear" w:color="auto" w:fill="FFFFFF"/>
        </w:rPr>
        <w:t>zaměstnanci</w:t>
      </w:r>
    </w:p>
    <w:p w14:paraId="4D457A72" w14:textId="042FD0E1" w:rsidR="004F0C95" w:rsidRDefault="00FF57DE" w:rsidP="004F0C95">
      <w:pPr>
        <w:pStyle w:val="Odstavecseseznamem"/>
        <w:spacing w:after="0" w:line="240" w:lineRule="auto"/>
        <w:ind w:left="1071"/>
        <w:rPr>
          <w:rFonts w:ascii="Calibri" w:eastAsia="Calibri" w:hAnsi="Calibri" w:cs="Calibri"/>
          <w:bCs/>
          <w:shd w:val="clear" w:color="auto" w:fill="FFFFFF"/>
        </w:rPr>
      </w:pPr>
      <w:r>
        <w:rPr>
          <w:rFonts w:ascii="Calibri" w:eastAsia="Calibri" w:hAnsi="Calibri" w:cs="Calibri"/>
          <w:bCs/>
          <w:shd w:val="clear" w:color="auto" w:fill="FFFFFF"/>
        </w:rPr>
        <w:tab/>
      </w:r>
      <w:r w:rsidR="004F0C95">
        <w:rPr>
          <w:rFonts w:ascii="Calibri" w:eastAsia="Calibri" w:hAnsi="Calibri" w:cs="Calibri"/>
          <w:bCs/>
          <w:shd w:val="clear" w:color="auto" w:fill="FFFFFF"/>
        </w:rPr>
        <w:t xml:space="preserve">1.3. </w:t>
      </w:r>
      <w:r w:rsidR="00E74F60" w:rsidRPr="00E74F60">
        <w:rPr>
          <w:rFonts w:ascii="Calibri" w:eastAsia="Calibri" w:hAnsi="Calibri" w:cs="Calibri"/>
          <w:bCs/>
          <w:shd w:val="clear" w:color="auto" w:fill="FFFFFF"/>
        </w:rPr>
        <w:t xml:space="preserve">Povinnosti pedagogických pracovníků </w:t>
      </w:r>
    </w:p>
    <w:p w14:paraId="1C7C358A" w14:textId="2D3E6215" w:rsidR="004F0C95" w:rsidRDefault="004F0C95" w:rsidP="004F0C95">
      <w:pPr>
        <w:pStyle w:val="Odstavecseseznamem"/>
        <w:spacing w:after="0" w:line="240" w:lineRule="auto"/>
        <w:ind w:left="1071"/>
        <w:rPr>
          <w:rFonts w:ascii="Calibri" w:eastAsia="Calibri" w:hAnsi="Calibri" w:cs="Calibri"/>
          <w:bCs/>
        </w:rPr>
      </w:pPr>
      <w:r w:rsidRPr="004F0C95">
        <w:rPr>
          <w:rFonts w:ascii="Calibri" w:eastAsia="Calibri" w:hAnsi="Calibri" w:cs="Calibri"/>
          <w:bCs/>
        </w:rPr>
        <w:t>2. Provoz a vnitřní režim školní družiny</w:t>
      </w:r>
    </w:p>
    <w:p w14:paraId="71736FA0" w14:textId="4B483926" w:rsid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ab/>
      </w:r>
      <w:r w:rsidRPr="00FF57DE">
        <w:rPr>
          <w:rFonts w:ascii="Calibri" w:eastAsia="Calibri" w:hAnsi="Calibri" w:cs="Calibri"/>
          <w:bCs/>
        </w:rPr>
        <w:t xml:space="preserve">       3. Organizace činnosti</w:t>
      </w:r>
    </w:p>
    <w:p w14:paraId="7272FCC3" w14:textId="5AE5E874" w:rsidR="00FF57DE" w:rsidRP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  <w:t xml:space="preserve">       4. </w:t>
      </w:r>
      <w:r w:rsidRPr="00FF57DE">
        <w:rPr>
          <w:rFonts w:ascii="Calibri" w:eastAsia="Calibri" w:hAnsi="Calibri" w:cs="Calibri"/>
          <w:bCs/>
        </w:rPr>
        <w:t>Podmínky zajištění bezpečnosti a ochrany zdraví žáků a jejich ochrany</w:t>
      </w:r>
    </w:p>
    <w:p w14:paraId="4057C425" w14:textId="07BC5789" w:rsid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 w:rsidRPr="00FF57DE">
        <w:rPr>
          <w:rFonts w:ascii="Calibri" w:eastAsia="Calibri" w:hAnsi="Calibri" w:cs="Calibri"/>
          <w:bCs/>
        </w:rPr>
        <w:t xml:space="preserve">před sociálně patologickými jevy a před projevy diskriminace, </w:t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 w:rsidRPr="00FF57DE">
        <w:rPr>
          <w:rFonts w:ascii="Calibri" w:eastAsia="Calibri" w:hAnsi="Calibri" w:cs="Calibri"/>
          <w:bCs/>
        </w:rPr>
        <w:t>nepřátelství nebo násilí</w:t>
      </w:r>
    </w:p>
    <w:p w14:paraId="0AD83968" w14:textId="3E318DD8" w:rsidR="00FF57DE" w:rsidRPr="00D43B61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  <w:t xml:space="preserve">       </w:t>
      </w:r>
      <w:r w:rsidRPr="00FF57DE">
        <w:rPr>
          <w:rFonts w:ascii="Calibri" w:eastAsia="Calibri" w:hAnsi="Calibri" w:cs="Calibri"/>
          <w:bCs/>
        </w:rPr>
        <w:t>5. Podmínky zacházení s majetkem ŠD</w:t>
      </w:r>
      <w:r>
        <w:rPr>
          <w:rFonts w:ascii="Calibri" w:eastAsia="Calibri" w:hAnsi="Calibri" w:cs="Calibri"/>
          <w:bCs/>
        </w:rPr>
        <w:t xml:space="preserve">   </w:t>
      </w:r>
    </w:p>
    <w:p w14:paraId="38B1A70B" w14:textId="0312A987" w:rsidR="00FF57DE" w:rsidRP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  <w:t xml:space="preserve">       </w:t>
      </w:r>
      <w:r w:rsidR="00D43B61">
        <w:rPr>
          <w:rFonts w:ascii="Calibri" w:eastAsia="Calibri" w:hAnsi="Calibri" w:cs="Calibri"/>
          <w:bCs/>
        </w:rPr>
        <w:t>6</w:t>
      </w:r>
      <w:r w:rsidRPr="00FF57DE">
        <w:rPr>
          <w:rFonts w:ascii="Calibri" w:eastAsia="Calibri" w:hAnsi="Calibri" w:cs="Calibri"/>
          <w:bCs/>
        </w:rPr>
        <w:t>. Dokumentace</w:t>
      </w:r>
    </w:p>
    <w:p w14:paraId="667DDA38" w14:textId="12623554" w:rsidR="00FF57DE" w:rsidRP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</w:p>
    <w:p w14:paraId="130D4358" w14:textId="241EF1AC" w:rsidR="00FF57DE" w:rsidRDefault="00FF57DE" w:rsidP="00FF57DE">
      <w:pPr>
        <w:spacing w:after="0" w:line="240" w:lineRule="auto"/>
        <w:rPr>
          <w:rFonts w:ascii="Calibri" w:eastAsia="Calibri" w:hAnsi="Calibri" w:cs="Calibri"/>
          <w:bCs/>
        </w:rPr>
      </w:pPr>
    </w:p>
    <w:p w14:paraId="2739D1DE" w14:textId="77777777" w:rsidR="00D43B61" w:rsidRDefault="00D43B61" w:rsidP="00FF57DE">
      <w:pPr>
        <w:spacing w:after="0" w:line="240" w:lineRule="auto"/>
        <w:rPr>
          <w:rFonts w:ascii="Calibri" w:eastAsia="Calibri" w:hAnsi="Calibri" w:cs="Calibri"/>
          <w:bCs/>
        </w:rPr>
      </w:pPr>
    </w:p>
    <w:p w14:paraId="5DD067E8" w14:textId="731FF0B4" w:rsidR="00E74F60" w:rsidRDefault="00FF57DE" w:rsidP="00FF57DE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6EB4AB9E" w14:textId="77777777" w:rsidR="00FF57DE" w:rsidRPr="00FF57DE" w:rsidRDefault="00FF57DE" w:rsidP="00FF57DE">
      <w:pPr>
        <w:spacing w:after="0" w:line="240" w:lineRule="auto"/>
        <w:rPr>
          <w:rFonts w:ascii="Calibri" w:eastAsia="Calibri" w:hAnsi="Calibri" w:cs="Calibri"/>
          <w:b/>
        </w:rPr>
      </w:pPr>
    </w:p>
    <w:p w14:paraId="3FD94F12" w14:textId="0EBB3770" w:rsidR="00E74F60" w:rsidRPr="00E74F60" w:rsidRDefault="00E74F60" w:rsidP="00E74F60">
      <w:pPr>
        <w:pStyle w:val="Odstavecseseznamem"/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</w:rPr>
      </w:pPr>
      <w:r w:rsidRPr="00E74F60">
        <w:rPr>
          <w:rFonts w:ascii="Calibri" w:eastAsia="Calibri" w:hAnsi="Calibri" w:cs="Calibri"/>
          <w:b/>
        </w:rPr>
        <w:lastRenderedPageBreak/>
        <w:t>Povinností žáků a jejich zákonných zástupců</w:t>
      </w:r>
    </w:p>
    <w:p w14:paraId="18C402E5" w14:textId="77777777" w:rsidR="004F0C95" w:rsidRDefault="00000000" w:rsidP="00E74F60">
      <w:pPr>
        <w:pStyle w:val="Odstavecseseznamem"/>
        <w:spacing w:line="259" w:lineRule="auto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</w:r>
      <w:r w:rsidRPr="00E74F60">
        <w:rPr>
          <w:rFonts w:ascii="Calibri" w:eastAsia="Calibri" w:hAnsi="Calibri" w:cs="Calibri"/>
          <w:b/>
        </w:rPr>
        <w:t>1.1. Žáci jsou povinni:</w:t>
      </w:r>
      <w:r w:rsidRPr="00E74F60">
        <w:rPr>
          <w:rFonts w:ascii="Calibri" w:eastAsia="Calibri" w:hAnsi="Calibri" w:cs="Calibri"/>
        </w:rPr>
        <w:t xml:space="preserve"> </w:t>
      </w:r>
    </w:p>
    <w:p w14:paraId="3F74E8AF" w14:textId="4F385BF4" w:rsidR="00AB3BB4" w:rsidRDefault="00AB3BB4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a).</w:t>
      </w:r>
      <w:r>
        <w:rPr>
          <w:rFonts w:ascii="Calibri" w:eastAsia="Calibri" w:hAnsi="Calibri" w:cs="Calibri"/>
        </w:rPr>
        <w:tab/>
      </w:r>
      <w:r w:rsidR="009C0781">
        <w:rPr>
          <w:rFonts w:ascii="Calibri" w:eastAsia="Calibri" w:hAnsi="Calibri" w:cs="Calibri"/>
        </w:rPr>
        <w:t>Ř</w:t>
      </w:r>
      <w:r w:rsidRPr="00E74F60">
        <w:rPr>
          <w:rFonts w:ascii="Calibri" w:eastAsia="Calibri" w:hAnsi="Calibri" w:cs="Calibri"/>
        </w:rPr>
        <w:t>ádně docházet do školní družiny, bez vědomí vychovatelky nesmí oddělení ŠD opustit, za žáka, který byl ve škole a do ŠD se nedostavil, vychovatelka neodpovídá</w:t>
      </w:r>
      <w:r w:rsidR="009C0781">
        <w:rPr>
          <w:rFonts w:ascii="Calibri" w:eastAsia="Calibri" w:hAnsi="Calibri" w:cs="Calibri"/>
        </w:rPr>
        <w:t>.</w:t>
      </w:r>
    </w:p>
    <w:p w14:paraId="15D85840" w14:textId="77777777" w:rsidR="00AB3BB4" w:rsidRDefault="00AB3BB4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</w:p>
    <w:p w14:paraId="4A463D67" w14:textId="06FB583E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t>b)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</w:t>
      </w:r>
      <w:r w:rsidR="009C0781">
        <w:rPr>
          <w:rFonts w:ascii="Calibri" w:eastAsia="Calibri" w:hAnsi="Calibri" w:cs="Calibri"/>
        </w:rPr>
        <w:t>D</w:t>
      </w:r>
      <w:r w:rsidRPr="00E74F60">
        <w:rPr>
          <w:rFonts w:ascii="Calibri" w:eastAsia="Calibri" w:hAnsi="Calibri" w:cs="Calibri"/>
        </w:rPr>
        <w:t>održovat vnitřní řád školní družiny, předpisy a pokyny k ochraně zdraví a bezpečnosti, s nimiž byli seznámeni</w:t>
      </w:r>
      <w:r w:rsidR="009C0781">
        <w:rPr>
          <w:rFonts w:ascii="Calibri" w:eastAsia="Calibri" w:hAnsi="Calibri" w:cs="Calibri"/>
        </w:rPr>
        <w:t>.</w:t>
      </w:r>
    </w:p>
    <w:p w14:paraId="77ECFCEF" w14:textId="3D12C105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  <w:t>c)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</w:t>
      </w:r>
      <w:r w:rsidR="009C0781">
        <w:rPr>
          <w:rFonts w:ascii="Calibri" w:eastAsia="Calibri" w:hAnsi="Calibri" w:cs="Calibri"/>
        </w:rPr>
        <w:t>P</w:t>
      </w:r>
      <w:r w:rsidRPr="00E74F60">
        <w:rPr>
          <w:rFonts w:ascii="Calibri" w:eastAsia="Calibri" w:hAnsi="Calibri" w:cs="Calibri"/>
        </w:rPr>
        <w:t>lnit pokyny pedagogických pracovníků vydané v souladu s právními předpisy a školním nebo vnitřním řádem</w:t>
      </w:r>
      <w:r w:rsidR="009C0781">
        <w:rPr>
          <w:rFonts w:ascii="Calibri" w:eastAsia="Calibri" w:hAnsi="Calibri" w:cs="Calibri"/>
        </w:rPr>
        <w:t>.</w:t>
      </w:r>
    </w:p>
    <w:p w14:paraId="3F349BD4" w14:textId="77777777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  <w:t>d)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informovat školské zařízení o změně zdravotní způsobilosti, zdravotních obtížích nebo jiných závažných skutečnostech, které by mohly mít vliv na </w:t>
      </w:r>
      <w:r w:rsidRPr="00E74F60">
        <w:rPr>
          <w:rFonts w:ascii="Calibri" w:eastAsia="Calibri" w:hAnsi="Calibri" w:cs="Calibri"/>
        </w:rPr>
        <w:br/>
        <w:t>průběh vzdělávání</w:t>
      </w:r>
    </w:p>
    <w:p w14:paraId="2E7B920A" w14:textId="302DDF97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  <w:t>e)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dokládat důvody své nepřítomnosti v souladu s podmínkami stanovenými školním řádem</w:t>
      </w:r>
    </w:p>
    <w:p w14:paraId="68B6B4F6" w14:textId="6AE76890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  <w:t>f)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oznamovat údaje, které jsou podstatné pro průběh vzdělávání nebo bezpečnost žáka a změny v těchto údajích</w:t>
      </w:r>
    </w:p>
    <w:p w14:paraId="5E20AD55" w14:textId="4AA34BCE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g)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Žák se ve školní družině chová slušně k dospělým i jiným žákům školy, dbá pokynů pedagogických i provozních pracovníků školy</w:t>
      </w:r>
    </w:p>
    <w:p w14:paraId="61DDF277" w14:textId="75A00276" w:rsidR="00AB3BB4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h)</w:t>
      </w:r>
      <w:r w:rsidR="00AB3BB4">
        <w:rPr>
          <w:rFonts w:ascii="Calibri" w:eastAsia="Calibri" w:hAnsi="Calibri" w:cs="Calibri"/>
        </w:rPr>
        <w:t>.</w:t>
      </w:r>
      <w:r w:rsidRPr="00E74F60">
        <w:rPr>
          <w:rFonts w:ascii="Calibri" w:eastAsia="Calibri" w:hAnsi="Calibri" w:cs="Calibri"/>
        </w:rPr>
        <w:t xml:space="preserve"> Žák chodí vhodně a čistě upraven a oblečen, s ohledem na plánované činnosti. </w:t>
      </w:r>
      <w:r w:rsidRPr="00E74F60">
        <w:rPr>
          <w:rFonts w:ascii="Calibri" w:eastAsia="Calibri" w:hAnsi="Calibri" w:cs="Calibri"/>
        </w:rPr>
        <w:br/>
        <w:t>Udržuje prostory školní družiny v čistotě a pořádku, chrání majetek před poškozením. Myje si ruce po použití WC, před jídlem, po návratu z</w:t>
      </w:r>
      <w:r w:rsidR="00AB3BB4">
        <w:rPr>
          <w:rFonts w:ascii="Calibri" w:eastAsia="Calibri" w:hAnsi="Calibri" w:cs="Calibri"/>
        </w:rPr>
        <w:t> </w:t>
      </w:r>
      <w:r w:rsidRPr="00E74F60">
        <w:rPr>
          <w:rFonts w:ascii="Calibri" w:eastAsia="Calibri" w:hAnsi="Calibri" w:cs="Calibri"/>
        </w:rPr>
        <w:t>hřiště</w:t>
      </w:r>
    </w:p>
    <w:p w14:paraId="42536779" w14:textId="0FB0E0B7" w:rsidR="009C0781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t xml:space="preserve">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i)</w:t>
      </w:r>
      <w:r w:rsidRPr="00E74F60">
        <w:rPr>
          <w:rFonts w:ascii="Calibri" w:eastAsia="Calibri" w:hAnsi="Calibri" w:cs="Calibri"/>
        </w:rPr>
        <w:t>. Žáci si svou obuv a svrchní oděvy ukládají do šatny, která je umístěna v přízemí školy.</w:t>
      </w:r>
      <w:r w:rsidR="00E74F60">
        <w:rPr>
          <w:rFonts w:ascii="Calibri" w:eastAsia="Calibri" w:hAnsi="Calibri" w:cs="Calibri"/>
        </w:rPr>
        <w:t xml:space="preserve"> </w:t>
      </w:r>
      <w:r w:rsidRPr="00E74F60">
        <w:rPr>
          <w:rFonts w:ascii="Calibri" w:eastAsia="Calibri" w:hAnsi="Calibri" w:cs="Calibri"/>
        </w:rPr>
        <w:t>Osobní předměty (cvičební úbor apod.) si berou s sebou do oddělení ŠD. Věci v šatně si ukládají na vyhrazené místo, předměty a věci, které je možno ztratit nebo zaměnit, musí mít žáci řádně označeny (podpis). Ztrátu nebo záměnu musí neprodleně nahlásit vychovatelce ŠD</w:t>
      </w:r>
      <w:r w:rsidR="00AB3BB4">
        <w:rPr>
          <w:rFonts w:ascii="Calibri" w:eastAsia="Calibri" w:hAnsi="Calibri" w:cs="Calibri"/>
        </w:rPr>
        <w:t xml:space="preserve">. </w:t>
      </w:r>
      <w:r w:rsidRPr="00E74F60">
        <w:rPr>
          <w:rFonts w:ascii="Calibri" w:eastAsia="Calibri" w:hAnsi="Calibri" w:cs="Calibri"/>
        </w:rPr>
        <w:t>Žáci se převlékají do náhradního oblečení, které si ukládají v obalu na věšák v</w:t>
      </w:r>
      <w:r w:rsidR="009C0781">
        <w:rPr>
          <w:rFonts w:ascii="Calibri" w:eastAsia="Calibri" w:hAnsi="Calibri" w:cs="Calibri"/>
        </w:rPr>
        <w:t> </w:t>
      </w:r>
      <w:r w:rsidRPr="00E74F60">
        <w:rPr>
          <w:rFonts w:ascii="Calibri" w:eastAsia="Calibri" w:hAnsi="Calibri" w:cs="Calibri"/>
        </w:rPr>
        <w:t>ŠD</w:t>
      </w:r>
    </w:p>
    <w:p w14:paraId="265B89BC" w14:textId="777E4614" w:rsidR="003133D3" w:rsidRDefault="00000000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j)</w:t>
      </w:r>
      <w:r w:rsidRPr="00E74F60">
        <w:rPr>
          <w:rFonts w:ascii="Calibri" w:eastAsia="Calibri" w:hAnsi="Calibri" w:cs="Calibri"/>
        </w:rPr>
        <w:t xml:space="preserve">. Žák šetří zařízení ŠD, svévolně nepoškozuje školní majetek, šetří hračky, knihy a jiné pomůcky. Pečuje o čistotu v ŠD a zachovává všude pořádek. Veškeré škody, které žák způsobí úmyslně či porušením školního řádu, musí jeho zákonní zástupci nahradit.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k)</w:t>
      </w:r>
      <w:r w:rsidRPr="00E74F60">
        <w:rPr>
          <w:rFonts w:ascii="Calibri" w:eastAsia="Calibri" w:hAnsi="Calibri" w:cs="Calibri"/>
        </w:rPr>
        <w:t xml:space="preserve">. Žáci chrání své zdraví i zdraví spolužáků; žákům jsou zakázány všechny činnosti, které jsou zdraví škodlivé (užívání veškerých návykových látek).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l)</w:t>
      </w:r>
      <w:r w:rsidRPr="00E74F60">
        <w:rPr>
          <w:rFonts w:ascii="Calibri" w:eastAsia="Calibri" w:hAnsi="Calibri" w:cs="Calibri"/>
        </w:rPr>
        <w:t xml:space="preserve">. Zákonný zástupce žáka je povinen doložit důvody nepřítomnosti žáka nejpozději </w:t>
      </w:r>
      <w:r w:rsidRPr="00E74F60">
        <w:rPr>
          <w:rFonts w:ascii="Calibri" w:eastAsia="Calibri" w:hAnsi="Calibri" w:cs="Calibri"/>
        </w:rPr>
        <w:lastRenderedPageBreak/>
        <w:t xml:space="preserve">do tří kalendářních dnů od počátku nepřítomnosti žáka.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m)</w:t>
      </w:r>
      <w:r w:rsidRPr="00E74F60">
        <w:rPr>
          <w:rFonts w:ascii="Calibri" w:eastAsia="Calibri" w:hAnsi="Calibri" w:cs="Calibri"/>
        </w:rPr>
        <w:t xml:space="preserve">. Žák má právo na ochranu před jakoukoliv formou diskriminace a násilí, má právo na vzdělání a svobodu myšlení, projevu, shromažďování, náboženství, na odpočinek a dodržování základních psychohygienických podmínek, má právo být seznámen se všemi předpisy se vztahem k jeho pobytu a činnosti ve školní družině. Každý úraz nebo vzniklou škodu, ke kterým došlo v souvislosti s činností družiny, hlásí bez zbytečného odkladu zaměstnanci školy.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n)</w:t>
      </w:r>
      <w:r w:rsidRPr="00E74F60">
        <w:rPr>
          <w:rFonts w:ascii="Calibri" w:eastAsia="Calibri" w:hAnsi="Calibri" w:cs="Calibri"/>
        </w:rPr>
        <w:t xml:space="preserve">. Žáci se aktivně účastní práce ŠD a její reprezentace na veřejnosti. </w:t>
      </w:r>
      <w:r w:rsidRPr="00E74F60">
        <w:rPr>
          <w:rFonts w:ascii="Calibri" w:eastAsia="Calibri" w:hAnsi="Calibri" w:cs="Calibri"/>
        </w:rPr>
        <w:br/>
      </w:r>
      <w:r w:rsidR="00E74F60">
        <w:rPr>
          <w:rFonts w:ascii="Calibri" w:eastAsia="Calibri" w:hAnsi="Calibri" w:cs="Calibri"/>
        </w:rPr>
        <w:t>o)</w:t>
      </w:r>
      <w:r w:rsidRPr="00E74F60">
        <w:rPr>
          <w:rFonts w:ascii="Calibri" w:eastAsia="Calibri" w:hAnsi="Calibri" w:cs="Calibri"/>
        </w:rPr>
        <w:t>. Zvláště hrubé slovní a úmyslné fyzické útoky žáka vůči ostatním žákům nebo pracovníkům družiny se vždy považují za závažné zaviněné porušení povinností stanovených tímto řádem.</w:t>
      </w:r>
    </w:p>
    <w:p w14:paraId="4491AF45" w14:textId="77777777" w:rsidR="00D43B61" w:rsidRDefault="00D43B61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</w:rPr>
      </w:pPr>
    </w:p>
    <w:p w14:paraId="57B93F51" w14:textId="6DA051EA" w:rsidR="00D43B61" w:rsidRDefault="00D43B61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  <w:b/>
          <w:bCs/>
        </w:rPr>
      </w:pPr>
      <w:r w:rsidRPr="00D43B61">
        <w:rPr>
          <w:rFonts w:ascii="Calibri" w:eastAsia="Calibri" w:hAnsi="Calibri" w:cs="Calibri"/>
          <w:b/>
          <w:bCs/>
        </w:rPr>
        <w:t>Práva žáků</w:t>
      </w:r>
    </w:p>
    <w:p w14:paraId="5AFBF01F" w14:textId="73A00F18" w:rsid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Žák má právo na ochranu před jakoukoli formou diskriminace a násilí, na odpočinek, má právo být seznámen se všemi předpisy se vztahem k jeho pobytu a činnosti ve družině.</w:t>
      </w:r>
    </w:p>
    <w:p w14:paraId="092D6997" w14:textId="3309E542" w:rsid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 právo na účast na výchovných, zájmových a vzdělávacích akcích zajišťovaných družinou</w:t>
      </w:r>
    </w:p>
    <w:p w14:paraId="2DA1CB88" w14:textId="3212C432" w:rsid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 právo užívat zařízení školní družiny v souvislosti se zájmovým vzděláváním</w:t>
      </w:r>
    </w:p>
    <w:p w14:paraId="5D0ADE61" w14:textId="4E0C0C77" w:rsid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 právo na zabezpečení přístupu k informacím, zejména takovým, které poškozují jejich duchovní, morální a sociální rozvoj</w:t>
      </w:r>
    </w:p>
    <w:p w14:paraId="253B2F4C" w14:textId="3D139AF2" w:rsid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Zákonný zástupce má právo se informovat na chování svého dítěte u vychovatelky</w:t>
      </w:r>
    </w:p>
    <w:p w14:paraId="186B1C0A" w14:textId="1EE4195D" w:rsidR="00D43B61" w:rsidRPr="00D43B61" w:rsidRDefault="00D43B61" w:rsidP="00D43B61">
      <w:pPr>
        <w:pStyle w:val="Odstavecseseznamem"/>
        <w:numPr>
          <w:ilvl w:val="0"/>
          <w:numId w:val="10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Zákonný zástupce má právo vznášet připomínky a podněty k práci školní družiny u vychovatelky nebo ředitele školy.</w:t>
      </w:r>
    </w:p>
    <w:p w14:paraId="786515E6" w14:textId="77777777" w:rsidR="00D43B61" w:rsidRPr="00FF57DE" w:rsidRDefault="00D43B61" w:rsidP="00AB3BB4">
      <w:pPr>
        <w:pStyle w:val="Odstavecseseznamem"/>
        <w:spacing w:line="259" w:lineRule="auto"/>
        <w:ind w:left="1080"/>
        <w:rPr>
          <w:rFonts w:ascii="Calibri" w:eastAsia="Calibri" w:hAnsi="Calibri" w:cs="Calibri"/>
          <w:b/>
        </w:rPr>
      </w:pPr>
    </w:p>
    <w:p w14:paraId="1EE42D3F" w14:textId="0466903A" w:rsidR="004F0C95" w:rsidRPr="004F0C95" w:rsidRDefault="00000000" w:rsidP="004F0C95">
      <w:pPr>
        <w:pStyle w:val="Odstavecseseznamem"/>
        <w:numPr>
          <w:ilvl w:val="1"/>
          <w:numId w:val="3"/>
        </w:numPr>
        <w:spacing w:after="0" w:line="240" w:lineRule="auto"/>
        <w:rPr>
          <w:rFonts w:ascii="Arial" w:eastAsia="Arial" w:hAnsi="Arial" w:cs="Arial"/>
          <w:b/>
          <w:sz w:val="22"/>
          <w:shd w:val="clear" w:color="auto" w:fill="FFFFFF"/>
        </w:rPr>
      </w:pPr>
      <w:r w:rsidRPr="004F0C95">
        <w:rPr>
          <w:rFonts w:ascii="Arial" w:eastAsia="Arial" w:hAnsi="Arial" w:cs="Arial"/>
          <w:b/>
          <w:sz w:val="22"/>
          <w:shd w:val="clear" w:color="auto" w:fill="FFFFFF"/>
        </w:rPr>
        <w:t>Pravidla vzájemných vztahů mezi žáky, zákonnými zástupci žáků a zaměstnanci</w:t>
      </w:r>
    </w:p>
    <w:p w14:paraId="78DB0FA4" w14:textId="77777777" w:rsidR="003133D3" w:rsidRDefault="003133D3">
      <w:pPr>
        <w:spacing w:after="0" w:line="240" w:lineRule="auto"/>
        <w:rPr>
          <w:rFonts w:ascii="Arial" w:eastAsia="Arial" w:hAnsi="Arial" w:cs="Arial"/>
          <w:sz w:val="22"/>
          <w:shd w:val="clear" w:color="auto" w:fill="FFFFFF"/>
        </w:rPr>
      </w:pPr>
    </w:p>
    <w:p w14:paraId="06F40E94" w14:textId="310A144A" w:rsidR="003133D3" w:rsidRDefault="004F0C95">
      <w:pPr>
        <w:spacing w:after="0" w:line="240" w:lineRule="auto"/>
        <w:rPr>
          <w:rFonts w:ascii="Calibri" w:eastAsia="Calibri" w:hAnsi="Calibri" w:cs="Calibri"/>
          <w:shd w:val="clear" w:color="auto" w:fill="FFFFFF"/>
        </w:rPr>
      </w:pPr>
      <w:r>
        <w:rPr>
          <w:rFonts w:ascii="Calibri" w:eastAsia="Calibri" w:hAnsi="Calibri" w:cs="Calibri"/>
          <w:shd w:val="clear" w:color="auto" w:fill="FFFFFF"/>
        </w:rPr>
        <w:tab/>
        <w:t>a). Zaměstnanci školy vydávají žákům a</w:t>
      </w:r>
      <w:r w:rsidR="00FF57DE">
        <w:rPr>
          <w:rFonts w:ascii="Calibri" w:eastAsia="Calibri" w:hAnsi="Calibri" w:cs="Calibri"/>
          <w:shd w:val="clear" w:color="auto" w:fill="FFFFFF"/>
        </w:rPr>
        <w:t xml:space="preserve"> </w:t>
      </w:r>
      <w:r>
        <w:rPr>
          <w:rFonts w:ascii="Calibri" w:eastAsia="Calibri" w:hAnsi="Calibri" w:cs="Calibri"/>
          <w:shd w:val="clear" w:color="auto" w:fill="FFFFFF"/>
        </w:rPr>
        <w:t xml:space="preserve">zákonným zástupcům žáků pouze </w:t>
      </w:r>
      <w:proofErr w:type="gramStart"/>
      <w:r>
        <w:rPr>
          <w:rFonts w:ascii="Calibri" w:eastAsia="Calibri" w:hAnsi="Calibri" w:cs="Calibri"/>
          <w:shd w:val="clear" w:color="auto" w:fill="FFFFFF"/>
        </w:rPr>
        <w:t xml:space="preserve">takové  </w:t>
      </w:r>
      <w:r>
        <w:rPr>
          <w:rFonts w:ascii="Calibri" w:eastAsia="Calibri" w:hAnsi="Calibri" w:cs="Calibri"/>
          <w:shd w:val="clear" w:color="auto" w:fill="FFFFFF"/>
        </w:rPr>
        <w:tab/>
      </w:r>
      <w:proofErr w:type="gramEnd"/>
      <w:r>
        <w:rPr>
          <w:rFonts w:ascii="Calibri" w:eastAsia="Calibri" w:hAnsi="Calibri" w:cs="Calibri"/>
          <w:shd w:val="clear" w:color="auto" w:fill="FFFFFF"/>
        </w:rPr>
        <w:t>pokyny, které</w:t>
      </w:r>
      <w:r w:rsidR="00FF57DE">
        <w:rPr>
          <w:rFonts w:ascii="Calibri" w:eastAsia="Calibri" w:hAnsi="Calibri" w:cs="Calibri"/>
          <w:shd w:val="clear" w:color="auto" w:fill="FFFFFF"/>
        </w:rPr>
        <w:t xml:space="preserve"> </w:t>
      </w:r>
      <w:r>
        <w:rPr>
          <w:rFonts w:ascii="Calibri" w:eastAsia="Calibri" w:hAnsi="Calibri" w:cs="Calibri"/>
          <w:shd w:val="clear" w:color="auto" w:fill="FFFFFF"/>
        </w:rPr>
        <w:t xml:space="preserve">bezprostředně souvisí s plněním zájmového vzdělávání, vnitřního </w:t>
      </w:r>
      <w:proofErr w:type="gramStart"/>
      <w:r>
        <w:rPr>
          <w:rFonts w:ascii="Calibri" w:eastAsia="Calibri" w:hAnsi="Calibri" w:cs="Calibri"/>
          <w:shd w:val="clear" w:color="auto" w:fill="FFFFFF"/>
        </w:rPr>
        <w:t xml:space="preserve">řádu  </w:t>
      </w:r>
      <w:r w:rsidR="00AB3BB4">
        <w:rPr>
          <w:rFonts w:ascii="Calibri" w:eastAsia="Calibri" w:hAnsi="Calibri" w:cs="Calibri"/>
          <w:shd w:val="clear" w:color="auto" w:fill="FFFFFF"/>
        </w:rPr>
        <w:tab/>
      </w:r>
      <w:proofErr w:type="gramEnd"/>
      <w:r>
        <w:rPr>
          <w:rFonts w:ascii="Calibri" w:eastAsia="Calibri" w:hAnsi="Calibri" w:cs="Calibri"/>
          <w:shd w:val="clear" w:color="auto" w:fill="FFFFFF"/>
        </w:rPr>
        <w:t xml:space="preserve">školní družiny, se zajištěním bezpečnosti a dalších nezbytných organizačních </w:t>
      </w:r>
      <w:r>
        <w:rPr>
          <w:rFonts w:ascii="Calibri" w:eastAsia="Calibri" w:hAnsi="Calibri" w:cs="Calibri"/>
          <w:shd w:val="clear" w:color="auto" w:fill="FFFFFF"/>
        </w:rPr>
        <w:tab/>
        <w:t>opatření.</w:t>
      </w:r>
    </w:p>
    <w:p w14:paraId="14AD8B69" w14:textId="77777777" w:rsidR="00AB3BB4" w:rsidRDefault="00AB3BB4">
      <w:pPr>
        <w:spacing w:after="0" w:line="240" w:lineRule="auto"/>
        <w:rPr>
          <w:rFonts w:ascii="Calibri" w:eastAsia="Calibri" w:hAnsi="Calibri" w:cs="Calibri"/>
          <w:shd w:val="clear" w:color="auto" w:fill="FFFFFF"/>
        </w:rPr>
      </w:pPr>
    </w:p>
    <w:p w14:paraId="5BDFEAF4" w14:textId="5DBF8D39" w:rsidR="003133D3" w:rsidRDefault="004F0C95">
      <w:pPr>
        <w:spacing w:after="0" w:line="240" w:lineRule="auto"/>
        <w:rPr>
          <w:rFonts w:ascii="Calibri" w:eastAsia="Calibri" w:hAnsi="Calibri" w:cs="Calibri"/>
          <w:shd w:val="clear" w:color="auto" w:fill="FFFFFF"/>
        </w:rPr>
      </w:pPr>
      <w:r>
        <w:rPr>
          <w:rFonts w:ascii="Calibri" w:eastAsia="Calibri" w:hAnsi="Calibri" w:cs="Calibri"/>
          <w:shd w:val="clear" w:color="auto" w:fill="FFFFFF"/>
        </w:rPr>
        <w:tab/>
        <w:t>b).</w:t>
      </w:r>
      <w:r w:rsidR="00AB3BB4">
        <w:rPr>
          <w:rFonts w:ascii="Calibri" w:eastAsia="Calibri" w:hAnsi="Calibri" w:cs="Calibri"/>
          <w:shd w:val="clear" w:color="auto" w:fill="FFFFFF"/>
        </w:rPr>
        <w:t xml:space="preserve"> </w:t>
      </w:r>
      <w:r>
        <w:rPr>
          <w:rFonts w:ascii="Calibri" w:eastAsia="Calibri" w:hAnsi="Calibri" w:cs="Calibri"/>
          <w:shd w:val="clear" w:color="auto" w:fill="FFFFFF"/>
        </w:rPr>
        <w:t xml:space="preserve">Informace, které zákonný zástupce poskytne o žákovi (zdravotní </w:t>
      </w:r>
      <w:proofErr w:type="gramStart"/>
      <w:r>
        <w:rPr>
          <w:rFonts w:ascii="Calibri" w:eastAsia="Calibri" w:hAnsi="Calibri" w:cs="Calibri"/>
          <w:shd w:val="clear" w:color="auto" w:fill="FFFFFF"/>
        </w:rPr>
        <w:t>způsobilost,...</w:t>
      </w:r>
      <w:proofErr w:type="gramEnd"/>
      <w:r>
        <w:rPr>
          <w:rFonts w:ascii="Calibri" w:eastAsia="Calibri" w:hAnsi="Calibri" w:cs="Calibri"/>
          <w:shd w:val="clear" w:color="auto" w:fill="FFFFFF"/>
        </w:rPr>
        <w:t xml:space="preserve">) </w:t>
      </w:r>
      <w:r w:rsidR="00AB3BB4">
        <w:rPr>
          <w:rFonts w:ascii="Calibri" w:eastAsia="Calibri" w:hAnsi="Calibri" w:cs="Calibri"/>
          <w:shd w:val="clear" w:color="auto" w:fill="FFFFFF"/>
        </w:rPr>
        <w:tab/>
      </w:r>
      <w:r>
        <w:rPr>
          <w:rFonts w:ascii="Calibri" w:eastAsia="Calibri" w:hAnsi="Calibri" w:cs="Calibri"/>
          <w:shd w:val="clear" w:color="auto" w:fill="FFFFFF"/>
        </w:rPr>
        <w:t xml:space="preserve">jsou důvěrné a všichni zaměstnanci </w:t>
      </w:r>
      <w:proofErr w:type="gramStart"/>
      <w:r>
        <w:rPr>
          <w:rFonts w:ascii="Calibri" w:eastAsia="Calibri" w:hAnsi="Calibri" w:cs="Calibri"/>
          <w:shd w:val="clear" w:color="auto" w:fill="FFFFFF"/>
        </w:rPr>
        <w:t>se  řídí</w:t>
      </w:r>
      <w:proofErr w:type="gramEnd"/>
      <w:r>
        <w:rPr>
          <w:rFonts w:ascii="Calibri" w:eastAsia="Calibri" w:hAnsi="Calibri" w:cs="Calibri"/>
          <w:shd w:val="clear" w:color="auto" w:fill="FFFFFF"/>
        </w:rPr>
        <w:t xml:space="preserve"> zák.  č. 101/2000 Sb., o ochraně </w:t>
      </w:r>
      <w:proofErr w:type="gramStart"/>
      <w:r>
        <w:rPr>
          <w:rFonts w:ascii="Calibri" w:eastAsia="Calibri" w:hAnsi="Calibri" w:cs="Calibri"/>
          <w:shd w:val="clear" w:color="auto" w:fill="FFFFFF"/>
        </w:rPr>
        <w:t xml:space="preserve">osobních  </w:t>
      </w:r>
      <w:r>
        <w:rPr>
          <w:rFonts w:ascii="Calibri" w:eastAsia="Calibri" w:hAnsi="Calibri" w:cs="Calibri"/>
          <w:shd w:val="clear" w:color="auto" w:fill="FFFFFF"/>
        </w:rPr>
        <w:tab/>
        <w:t>údajů  a</w:t>
      </w:r>
      <w:proofErr w:type="gramEnd"/>
      <w:r>
        <w:rPr>
          <w:rFonts w:ascii="Calibri" w:eastAsia="Calibri" w:hAnsi="Calibri" w:cs="Calibri"/>
          <w:shd w:val="clear" w:color="auto" w:fill="FFFFFF"/>
        </w:rPr>
        <w:t xml:space="preserve"> ve znění pozdějších předpisů.</w:t>
      </w:r>
    </w:p>
    <w:p w14:paraId="38456C68" w14:textId="77777777" w:rsidR="003133D3" w:rsidRDefault="003133D3">
      <w:pPr>
        <w:spacing w:after="0" w:line="240" w:lineRule="auto"/>
        <w:rPr>
          <w:rFonts w:ascii="Calibri" w:eastAsia="Calibri" w:hAnsi="Calibri" w:cs="Calibri"/>
          <w:shd w:val="clear" w:color="auto" w:fill="FFFFFF"/>
        </w:rPr>
      </w:pPr>
    </w:p>
    <w:p w14:paraId="5A5C9C7C" w14:textId="77777777" w:rsidR="003133D3" w:rsidRDefault="00000000">
      <w:pPr>
        <w:spacing w:after="0" w:line="240" w:lineRule="auto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 xml:space="preserve">1.3.Povinnosti pedagogických pracovníků </w:t>
      </w:r>
    </w:p>
    <w:p w14:paraId="4DE684BF" w14:textId="616FBB86" w:rsidR="003133D3" w:rsidRPr="00AB3BB4" w:rsidRDefault="004F0C95">
      <w:pPr>
        <w:spacing w:after="0" w:line="240" w:lineRule="auto"/>
        <w:rPr>
          <w:rFonts w:ascii="Calibri" w:eastAsia="Calibri" w:hAnsi="Calibri" w:cs="Calibri"/>
          <w:shd w:val="clear" w:color="auto" w:fill="FFFFFF"/>
        </w:rPr>
      </w:pPr>
      <w:r>
        <w:rPr>
          <w:rFonts w:ascii="Calibri" w:eastAsia="Calibri" w:hAnsi="Calibri" w:cs="Calibri"/>
          <w:shd w:val="clear" w:color="auto" w:fill="FFFFFF"/>
        </w:rPr>
        <w:tab/>
        <w:t xml:space="preserve">Kromě povinností stanovených školským zákonem je každý pedagogický pracovník </w:t>
      </w:r>
      <w:r>
        <w:rPr>
          <w:rFonts w:ascii="Calibri" w:eastAsia="Calibri" w:hAnsi="Calibri" w:cs="Calibri"/>
          <w:shd w:val="clear" w:color="auto" w:fill="FFFFFF"/>
        </w:rPr>
        <w:tab/>
        <w:t xml:space="preserve">povinen ve smyslu evropského nařízení ke GDPR zachovávat mlčenlivost a chránit </w:t>
      </w:r>
      <w:r>
        <w:rPr>
          <w:rFonts w:ascii="Calibri" w:eastAsia="Calibri" w:hAnsi="Calibri" w:cs="Calibri"/>
          <w:shd w:val="clear" w:color="auto" w:fill="FFFFFF"/>
        </w:rPr>
        <w:tab/>
        <w:t xml:space="preserve">před zneužitím data, údaje a osobní údaje a zaměstnanců školy, citlivé osobní údaje, </w:t>
      </w:r>
      <w:r>
        <w:rPr>
          <w:rFonts w:ascii="Calibri" w:eastAsia="Calibri" w:hAnsi="Calibri" w:cs="Calibri"/>
          <w:shd w:val="clear" w:color="auto" w:fill="FFFFFF"/>
        </w:rPr>
        <w:tab/>
        <w:t xml:space="preserve">informace o zdravotním stavu dětí, žáků a studentů a výsledky poradenské pomoci </w:t>
      </w:r>
      <w:r>
        <w:rPr>
          <w:rFonts w:ascii="Calibri" w:eastAsia="Calibri" w:hAnsi="Calibri" w:cs="Calibri"/>
          <w:shd w:val="clear" w:color="auto" w:fill="FFFFFF"/>
        </w:rPr>
        <w:tab/>
        <w:t xml:space="preserve">školského poradenského zařízení a školního poradenského pracoviště, s nimiž přišel </w:t>
      </w:r>
      <w:r>
        <w:rPr>
          <w:rFonts w:ascii="Calibri" w:eastAsia="Calibri" w:hAnsi="Calibri" w:cs="Calibri"/>
          <w:shd w:val="clear" w:color="auto" w:fill="FFFFFF"/>
        </w:rPr>
        <w:tab/>
        <w:t xml:space="preserve">do styku, shromažďovat pouze nezbytné údaje a osobní údaje, bezpečně je ukládat a </w:t>
      </w:r>
      <w:r>
        <w:rPr>
          <w:rFonts w:ascii="Calibri" w:eastAsia="Calibri" w:hAnsi="Calibri" w:cs="Calibri"/>
          <w:shd w:val="clear" w:color="auto" w:fill="FFFFFF"/>
        </w:rPr>
        <w:tab/>
        <w:t xml:space="preserve">chránit před neoprávněným přístupem, neposkytovat je subjektům, které na ně </w:t>
      </w:r>
      <w:r>
        <w:rPr>
          <w:rFonts w:ascii="Calibri" w:eastAsia="Calibri" w:hAnsi="Calibri" w:cs="Calibri"/>
          <w:shd w:val="clear" w:color="auto" w:fill="FFFFFF"/>
        </w:rPr>
        <w:lastRenderedPageBreak/>
        <w:tab/>
        <w:t>nemají zákonný nárok, nepotřebné údaje vyřazovat a dál nezpracovávat.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</w:rPr>
        <w:t>2. Provoz a vnitřní režim školní družiny</w:t>
      </w:r>
    </w:p>
    <w:p w14:paraId="1F7F73F9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7790D01A" w14:textId="239B303F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a). Ve školní družině je určena jako vedoucí zaměstnanec vychovatelka ŠD, která </w:t>
      </w:r>
      <w:r>
        <w:rPr>
          <w:rFonts w:ascii="Calibri" w:eastAsia="Calibri" w:hAnsi="Calibri" w:cs="Calibri"/>
        </w:rPr>
        <w:tab/>
        <w:t xml:space="preserve">organizuje činnost ŠD a vyřizování námětů a stížností. Předávání informací rodičům, </w:t>
      </w:r>
      <w:r>
        <w:rPr>
          <w:rFonts w:ascii="Calibri" w:eastAsia="Calibri" w:hAnsi="Calibri" w:cs="Calibri"/>
        </w:rPr>
        <w:tab/>
        <w:t xml:space="preserve">přihlašování a odhlašování </w:t>
      </w:r>
      <w:proofErr w:type="gramStart"/>
      <w:r>
        <w:rPr>
          <w:rFonts w:ascii="Calibri" w:eastAsia="Calibri" w:hAnsi="Calibri" w:cs="Calibri"/>
        </w:rPr>
        <w:t>žáků .</w:t>
      </w:r>
      <w:proofErr w:type="gramEnd"/>
    </w:p>
    <w:p w14:paraId="098C5B94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68A1E00E" w14:textId="0E6C1D6F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b.) O přijetí žáka do školní družiny se rozhoduje na základě písemné přihlášky. </w:t>
      </w:r>
      <w:r>
        <w:rPr>
          <w:rFonts w:ascii="Calibri" w:eastAsia="Calibri" w:hAnsi="Calibri" w:cs="Calibri"/>
        </w:rPr>
        <w:tab/>
        <w:t xml:space="preserve">Součástí přihlášky je písemné sdělení zákonných zástupců o rozsahu docházky a </w:t>
      </w:r>
      <w:r>
        <w:rPr>
          <w:rFonts w:ascii="Calibri" w:eastAsia="Calibri" w:hAnsi="Calibri" w:cs="Calibri"/>
        </w:rPr>
        <w:tab/>
        <w:t xml:space="preserve">způsobu odchodu žáka ze školní družiny. Rodiče sdělí vychovatelce školní družiny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písemně </w:t>
      </w:r>
      <w:r>
        <w:rPr>
          <w:rFonts w:ascii="Calibri" w:eastAsia="Calibri" w:hAnsi="Calibri" w:cs="Calibri"/>
        </w:rPr>
        <w:t xml:space="preserve">omluvu nepřítomnosti žáka v ŠD, odchylky od docházky žáka, nebo </w:t>
      </w:r>
      <w:r>
        <w:rPr>
          <w:rFonts w:ascii="Calibri" w:eastAsia="Calibri" w:hAnsi="Calibri" w:cs="Calibri"/>
        </w:rPr>
        <w:tab/>
        <w:t xml:space="preserve">pokud má žák </w:t>
      </w:r>
      <w:r>
        <w:rPr>
          <w:rFonts w:ascii="Calibri" w:eastAsia="Calibri" w:hAnsi="Calibri" w:cs="Calibri"/>
        </w:rPr>
        <w:tab/>
        <w:t>odejít ze ŠD jinak či s jinou osobou, než je uvedeno na zápisním lístku.</w:t>
      </w:r>
    </w:p>
    <w:p w14:paraId="251D6822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133CAB9D" w14:textId="7EF81005" w:rsidR="003133D3" w:rsidRDefault="007F722D" w:rsidP="00AB3BB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4F0C95">
        <w:rPr>
          <w:rFonts w:ascii="Calibri" w:eastAsia="Calibri" w:hAnsi="Calibri" w:cs="Calibri"/>
        </w:rPr>
        <w:t>c.)</w:t>
      </w:r>
      <w:r>
        <w:rPr>
          <w:rFonts w:ascii="Calibri" w:eastAsia="Calibri" w:hAnsi="Calibri" w:cs="Calibri"/>
        </w:rPr>
        <w:t xml:space="preserve"> O přijímání žáků do ŠD rozhoduje ředitel školy, a to na základě vyplněných </w:t>
      </w:r>
      <w:r w:rsidR="004F0C9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náležitostí v písemné přihlášce a splněných kritérií pro přijetí s ohledem na kapacitu </w:t>
      </w:r>
      <w:r w:rsidR="004F0C9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ŠD.</w:t>
      </w:r>
    </w:p>
    <w:p w14:paraId="1990729D" w14:textId="1B328C19" w:rsidR="003133D3" w:rsidRDefault="00FF57DE">
      <w:pPr>
        <w:spacing w:before="100" w:after="1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d). Kritéria pro přijetí žáků do ŠD</w:t>
      </w:r>
    </w:p>
    <w:p w14:paraId="21C5934F" w14:textId="605BCF92" w:rsidR="004F0C95" w:rsidRPr="00FF57DE" w:rsidRDefault="00000000" w:rsidP="00FF57DE">
      <w:pPr>
        <w:pStyle w:val="Odstavecseseznamem"/>
        <w:numPr>
          <w:ilvl w:val="0"/>
          <w:numId w:val="8"/>
        </w:numPr>
        <w:spacing w:before="100" w:after="100" w:line="240" w:lineRule="auto"/>
        <w:rPr>
          <w:rFonts w:ascii="Calibri" w:eastAsia="Calibri" w:hAnsi="Calibri" w:cs="Calibri"/>
        </w:rPr>
      </w:pPr>
      <w:r w:rsidRPr="00FF57DE">
        <w:rPr>
          <w:rFonts w:ascii="Calibri" w:eastAsia="Calibri" w:hAnsi="Calibri" w:cs="Calibri"/>
        </w:rPr>
        <w:t>přednostně se přijímají žáci 1. a 2. ročníku</w:t>
      </w:r>
    </w:p>
    <w:p w14:paraId="50FAD0E3" w14:textId="17714E7E" w:rsidR="004F0C95" w:rsidRPr="00FF57DE" w:rsidRDefault="00000000" w:rsidP="00FF57DE">
      <w:pPr>
        <w:pStyle w:val="Odstavecseseznamem"/>
        <w:numPr>
          <w:ilvl w:val="0"/>
          <w:numId w:val="8"/>
        </w:numPr>
        <w:spacing w:before="100" w:after="100" w:line="240" w:lineRule="auto"/>
        <w:rPr>
          <w:rFonts w:ascii="Calibri" w:eastAsia="Calibri" w:hAnsi="Calibri" w:cs="Calibri"/>
        </w:rPr>
      </w:pPr>
      <w:r w:rsidRPr="00FF57DE">
        <w:rPr>
          <w:rFonts w:ascii="Calibri" w:eastAsia="Calibri" w:hAnsi="Calibri" w:cs="Calibri"/>
        </w:rPr>
        <w:t>žáci 3. a 4. ročníku budou přijati, pokud to kapacita školní družiny dovolí</w:t>
      </w:r>
    </w:p>
    <w:p w14:paraId="798AEC42" w14:textId="363D1C34" w:rsidR="003133D3" w:rsidRPr="00AB3BB4" w:rsidRDefault="00000000" w:rsidP="00AB3BB4">
      <w:pPr>
        <w:pStyle w:val="Odstavecseseznamem"/>
        <w:numPr>
          <w:ilvl w:val="0"/>
          <w:numId w:val="8"/>
        </w:numPr>
        <w:spacing w:before="100" w:after="100" w:line="240" w:lineRule="auto"/>
        <w:rPr>
          <w:rFonts w:ascii="Calibri" w:eastAsia="Calibri" w:hAnsi="Calibri" w:cs="Calibri"/>
        </w:rPr>
      </w:pPr>
      <w:r w:rsidRPr="00FF57DE">
        <w:rPr>
          <w:rFonts w:ascii="Calibri" w:eastAsia="Calibri" w:hAnsi="Calibri" w:cs="Calibri"/>
        </w:rPr>
        <w:t xml:space="preserve">žák, který soustavně nebo výrazně porušil pravidla chování stanovené </w:t>
      </w:r>
      <w:r w:rsidRPr="00AB3BB4">
        <w:rPr>
          <w:rFonts w:ascii="Calibri" w:eastAsia="Calibri" w:hAnsi="Calibri" w:cs="Calibri"/>
        </w:rPr>
        <w:t>vnitřním řádem školní družiny bude vyloučen</w:t>
      </w:r>
    </w:p>
    <w:p w14:paraId="619694F0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68DCA9DB" w14:textId="77777777" w:rsidR="003133D3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Organizace činnosti</w:t>
      </w:r>
    </w:p>
    <w:p w14:paraId="746D1B42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18BBB7FA" w14:textId="239580BD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a). Provozní doba ŠD</w:t>
      </w:r>
    </w:p>
    <w:p w14:paraId="748DB52E" w14:textId="41AD1B9B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 </w:t>
      </w:r>
      <w:proofErr w:type="gramStart"/>
      <w:r>
        <w:rPr>
          <w:rFonts w:ascii="Calibri" w:eastAsia="Calibri" w:hAnsi="Calibri" w:cs="Calibri"/>
        </w:rPr>
        <w:t>PO - PÁ</w:t>
      </w:r>
      <w:proofErr w:type="gramEnd"/>
      <w:r>
        <w:rPr>
          <w:rFonts w:ascii="Calibri" w:eastAsia="Calibri" w:hAnsi="Calibri" w:cs="Calibri"/>
        </w:rPr>
        <w:t xml:space="preserve">      </w:t>
      </w:r>
      <w:proofErr w:type="gramStart"/>
      <w:r>
        <w:rPr>
          <w:rFonts w:ascii="Calibri" w:eastAsia="Calibri" w:hAnsi="Calibri" w:cs="Calibri"/>
        </w:rPr>
        <w:t>6:30  -</w:t>
      </w:r>
      <w:proofErr w:type="gramEnd"/>
      <w:r>
        <w:rPr>
          <w:rFonts w:ascii="Calibri" w:eastAsia="Calibri" w:hAnsi="Calibri" w:cs="Calibri"/>
        </w:rPr>
        <w:t xml:space="preserve">  7: 30</w:t>
      </w:r>
    </w:p>
    <w:p w14:paraId="0E182285" w14:textId="1679EC35" w:rsidR="003133D3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4F0C95">
        <w:rPr>
          <w:rFonts w:ascii="Calibri" w:eastAsia="Calibri" w:hAnsi="Calibri" w:cs="Calibri"/>
        </w:rPr>
        <w:tab/>
      </w:r>
      <w:r w:rsidR="00AB3BB4"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PO - PÁ</w:t>
      </w:r>
      <w:proofErr w:type="gramEnd"/>
      <w:r>
        <w:rPr>
          <w:rFonts w:ascii="Calibri" w:eastAsia="Calibri" w:hAnsi="Calibri" w:cs="Calibri"/>
        </w:rPr>
        <w:t xml:space="preserve">    12:00 - 16:00</w:t>
      </w:r>
    </w:p>
    <w:p w14:paraId="4EF100E3" w14:textId="658B6DF3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b). </w:t>
      </w:r>
      <w:r w:rsidRPr="00FF57DE">
        <w:rPr>
          <w:rFonts w:ascii="Calibri" w:eastAsia="Calibri" w:hAnsi="Calibri" w:cs="Calibri"/>
          <w:bCs/>
        </w:rPr>
        <w:t xml:space="preserve">Při nevyzvednutí žáka </w:t>
      </w:r>
      <w:r>
        <w:rPr>
          <w:rFonts w:ascii="Calibri" w:eastAsia="Calibri" w:hAnsi="Calibri" w:cs="Calibri"/>
        </w:rPr>
        <w:t xml:space="preserve">do stanovené doby rodiči vychovatelka informuje </w:t>
      </w:r>
      <w:r>
        <w:rPr>
          <w:rFonts w:ascii="Calibri" w:eastAsia="Calibri" w:hAnsi="Calibri" w:cs="Calibri"/>
        </w:rPr>
        <w:tab/>
        <w:t xml:space="preserve">telefonicky rodiče žáka a osoby uvedené na přihlášce dítěte do ŠD. </w:t>
      </w:r>
    </w:p>
    <w:p w14:paraId="0EBBE3A1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59183ED3" w14:textId="6BF5D315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c). Kapacita ŠD je 30 žáků.</w:t>
      </w:r>
    </w:p>
    <w:p w14:paraId="122F0C5B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31F9C185" w14:textId="76D96AD1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d). Rozsah denního provozu ŠD a rozvrh činnosti schvaluje ředitel školy nanávrh </w:t>
      </w:r>
      <w:r>
        <w:rPr>
          <w:rFonts w:ascii="Calibri" w:eastAsia="Calibri" w:hAnsi="Calibri" w:cs="Calibri"/>
        </w:rPr>
        <w:tab/>
        <w:t xml:space="preserve">vychovatelky ŠD. </w:t>
      </w:r>
    </w:p>
    <w:p w14:paraId="5581E993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73EA9992" w14:textId="1F0C09FF" w:rsidR="003133D3" w:rsidRDefault="004F0C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e). Družina realizuje výchovně vzdělávací činnost ve výchově mimo vyučování zejména   </w:t>
      </w:r>
      <w:r>
        <w:rPr>
          <w:rFonts w:ascii="Calibri" w:eastAsia="Calibri" w:hAnsi="Calibri" w:cs="Calibri"/>
        </w:rPr>
        <w:tab/>
        <w:t>formou odpočinkových, rekreačních a zájmových činností.</w:t>
      </w:r>
    </w:p>
    <w:p w14:paraId="0A1268D5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7F4C7157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32A51F20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03A7E6AB" w14:textId="77777777" w:rsidR="003133D3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Podmínky zajištění bezpečnosti a ochrany zdraví žáků a jejich ochrany</w:t>
      </w:r>
    </w:p>
    <w:p w14:paraId="5B48F201" w14:textId="77777777" w:rsidR="003133D3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před sociálně patologickými jevy a před projevy diskriminace, nepřátelství nebo násilí</w:t>
      </w:r>
    </w:p>
    <w:p w14:paraId="1878FFEF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00378F9B" w14:textId="54CBD7B4" w:rsidR="00AB3BB4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a). Všichni žáci se chovají při pobytu ve škole i mimo školu tak, aby neohrozili zdraví a </w:t>
      </w:r>
      <w:r>
        <w:rPr>
          <w:rFonts w:ascii="Calibri" w:eastAsia="Calibri" w:hAnsi="Calibri" w:cs="Calibri"/>
        </w:rPr>
        <w:tab/>
        <w:t xml:space="preserve">majetek svůj ani jiných osob. Žákům není dovoleno v době mimo vyučování zdržovat </w:t>
      </w:r>
      <w:r>
        <w:rPr>
          <w:rFonts w:ascii="Calibri" w:eastAsia="Calibri" w:hAnsi="Calibri" w:cs="Calibri"/>
        </w:rPr>
        <w:lastRenderedPageBreak/>
        <w:tab/>
        <w:t xml:space="preserve">se v prostorách školy, pokud nad nimi není vykonáván dozor způsobilou osobou. Každý </w:t>
      </w:r>
      <w:r>
        <w:rPr>
          <w:rFonts w:ascii="Calibri" w:eastAsia="Calibri" w:hAnsi="Calibri" w:cs="Calibri"/>
        </w:rPr>
        <w:tab/>
        <w:t xml:space="preserve">úraz, poranění či nehodu, k níž dojde během pobytu žáků ve školní budově nebo </w:t>
      </w:r>
      <w:r>
        <w:rPr>
          <w:rFonts w:ascii="Calibri" w:eastAsia="Calibri" w:hAnsi="Calibri" w:cs="Calibri"/>
        </w:rPr>
        <w:tab/>
        <w:t>mimo budovu při akci pořádané školou žáci ihned ohlásí.</w:t>
      </w:r>
    </w:p>
    <w:p w14:paraId="5FFBD8B2" w14:textId="77777777" w:rsidR="00AB3BB4" w:rsidRDefault="00AB3BB4">
      <w:pPr>
        <w:spacing w:after="0" w:line="240" w:lineRule="auto"/>
        <w:rPr>
          <w:rFonts w:ascii="Calibri" w:eastAsia="Calibri" w:hAnsi="Calibri" w:cs="Calibri"/>
        </w:rPr>
      </w:pPr>
    </w:p>
    <w:p w14:paraId="7E3CC7FE" w14:textId="2FB1D883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b). Vychovatelka školní družiny provede poučení žáků o bezpečnosti, chování a </w:t>
      </w:r>
      <w:r>
        <w:rPr>
          <w:rFonts w:ascii="Calibri" w:eastAsia="Calibri" w:hAnsi="Calibri" w:cs="Calibri"/>
        </w:rPr>
        <w:tab/>
        <w:t>ochraně zdraví před jednotlivými činnostmi ve školní družině na začátku š</w:t>
      </w:r>
      <w:r w:rsidR="00AB3BB4"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</w:rPr>
        <w:t xml:space="preserve">olního roku </w:t>
      </w:r>
      <w:r>
        <w:rPr>
          <w:rFonts w:ascii="Calibri" w:eastAsia="Calibri" w:hAnsi="Calibri" w:cs="Calibri"/>
        </w:rPr>
        <w:tab/>
        <w:t>a provede o tom písemný záznam do Přehledu výchovně vzdělávací práce.</w:t>
      </w:r>
    </w:p>
    <w:p w14:paraId="4A1006F9" w14:textId="77777777" w:rsidR="00AB3BB4" w:rsidRDefault="00AB3BB4">
      <w:pPr>
        <w:spacing w:after="0" w:line="240" w:lineRule="auto"/>
        <w:rPr>
          <w:rFonts w:ascii="Calibri" w:eastAsia="Calibri" w:hAnsi="Calibri" w:cs="Calibri"/>
        </w:rPr>
      </w:pPr>
    </w:p>
    <w:p w14:paraId="7CD1497D" w14:textId="054B6426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c). Všichni zaměstnanci školy jsou při vzdělávání a během souvisejícího provozu školy </w:t>
      </w:r>
      <w:r>
        <w:rPr>
          <w:rFonts w:ascii="Calibri" w:eastAsia="Calibri" w:hAnsi="Calibri" w:cs="Calibri"/>
        </w:rPr>
        <w:tab/>
        <w:t xml:space="preserve">povinni přihlížet k základním fyziologickým potřebám dětí a vytvářet podmínky pro </w:t>
      </w:r>
      <w:r>
        <w:rPr>
          <w:rFonts w:ascii="Calibri" w:eastAsia="Calibri" w:hAnsi="Calibri" w:cs="Calibri"/>
        </w:rPr>
        <w:tab/>
        <w:t xml:space="preserve">jejich zdravý vývoj a pro předcházení vzniku rizikového chování, poskytovat jim </w:t>
      </w:r>
      <w:r>
        <w:rPr>
          <w:rFonts w:ascii="Calibri" w:eastAsia="Calibri" w:hAnsi="Calibri" w:cs="Calibri"/>
        </w:rPr>
        <w:tab/>
        <w:t>nezbytné informace k zajištění bezpečnosti a ochrany zdraví.</w:t>
      </w:r>
    </w:p>
    <w:p w14:paraId="65AF74D6" w14:textId="77777777" w:rsidR="00AB3BB4" w:rsidRDefault="00AB3BB4">
      <w:pPr>
        <w:spacing w:after="0" w:line="240" w:lineRule="auto"/>
        <w:rPr>
          <w:rFonts w:ascii="Calibri" w:eastAsia="Calibri" w:hAnsi="Calibri" w:cs="Calibri"/>
        </w:rPr>
      </w:pPr>
    </w:p>
    <w:p w14:paraId="2CCE623E" w14:textId="0D8B9724" w:rsidR="00AB3BB4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d). Pedagogičtí zaměstnanci dodržují předpisy k zajištění bezpečnosti a ochrany zdraví </w:t>
      </w:r>
      <w:r>
        <w:rPr>
          <w:rFonts w:ascii="Calibri" w:eastAsia="Calibri" w:hAnsi="Calibri" w:cs="Calibri"/>
        </w:rPr>
        <w:tab/>
        <w:t xml:space="preserve">při práci a protipožární předpisy; pokud zjistí závady a nedostatky, ohrožující zdraví a </w:t>
      </w:r>
      <w:r>
        <w:rPr>
          <w:rFonts w:ascii="Calibri" w:eastAsia="Calibri" w:hAnsi="Calibri" w:cs="Calibri"/>
        </w:rPr>
        <w:tab/>
        <w:t xml:space="preserve">bezpečnost osob, nebo jiné závady technického rázu, nebo nedostatečné zajištění </w:t>
      </w:r>
      <w:r>
        <w:rPr>
          <w:rFonts w:ascii="Calibri" w:eastAsia="Calibri" w:hAnsi="Calibri" w:cs="Calibri"/>
        </w:rPr>
        <w:tab/>
        <w:t xml:space="preserve">budovy, je jejich povinností informovat o těchto skutečnostech ředitele školy a v rámci </w:t>
      </w:r>
      <w:r>
        <w:rPr>
          <w:rFonts w:ascii="Calibri" w:eastAsia="Calibri" w:hAnsi="Calibri" w:cs="Calibri"/>
        </w:rPr>
        <w:tab/>
        <w:t xml:space="preserve">svých schopností a možností zabránit vzniku škody. Sledují zdravotní stav žáků a v </w:t>
      </w:r>
      <w:r>
        <w:rPr>
          <w:rFonts w:ascii="Calibri" w:eastAsia="Calibri" w:hAnsi="Calibri" w:cs="Calibri"/>
        </w:rPr>
        <w:tab/>
        <w:t xml:space="preserve">případě náhlého onemocnění žáka informují bez zbytečných průtahů vedení školy a </w:t>
      </w:r>
      <w:r>
        <w:rPr>
          <w:rFonts w:ascii="Calibri" w:eastAsia="Calibri" w:hAnsi="Calibri" w:cs="Calibri"/>
        </w:rPr>
        <w:tab/>
        <w:t xml:space="preserve">rodiče postiženého žáka. Nemocný žák může být odeslán k lékařskému vyšetření či </w:t>
      </w:r>
      <w:r>
        <w:rPr>
          <w:rFonts w:ascii="Calibri" w:eastAsia="Calibri" w:hAnsi="Calibri" w:cs="Calibri"/>
        </w:rPr>
        <w:tab/>
        <w:t xml:space="preserve">ošetření jen v doprovodu dospělé osoby. Při úrazu poskytnou žákovi nebo jiné osobě </w:t>
      </w:r>
      <w:r>
        <w:rPr>
          <w:rFonts w:ascii="Calibri" w:eastAsia="Calibri" w:hAnsi="Calibri" w:cs="Calibri"/>
        </w:rPr>
        <w:tab/>
        <w:t xml:space="preserve">první pomoc, zajistí ošetření žáka lékařem. Úraz ihned hlásí vedení školy a vyplní </w:t>
      </w:r>
      <w:r>
        <w:rPr>
          <w:rFonts w:ascii="Calibri" w:eastAsia="Calibri" w:hAnsi="Calibri" w:cs="Calibri"/>
        </w:rPr>
        <w:tab/>
        <w:t xml:space="preserve">záznam do knihy úrazů, případně vyplní předepsané formuláře. Ošetření a vyplnění </w:t>
      </w:r>
      <w:r>
        <w:rPr>
          <w:rFonts w:ascii="Calibri" w:eastAsia="Calibri" w:hAnsi="Calibri" w:cs="Calibri"/>
        </w:rPr>
        <w:tab/>
        <w:t xml:space="preserve">záznamů zajišťuje ten pracovník, který byl jeho svědkem nebo který se o něm dověděl </w:t>
      </w:r>
      <w:r>
        <w:rPr>
          <w:rFonts w:ascii="Calibri" w:eastAsia="Calibri" w:hAnsi="Calibri" w:cs="Calibri"/>
        </w:rPr>
        <w:tab/>
        <w:t>první.</w:t>
      </w:r>
    </w:p>
    <w:p w14:paraId="4A076E14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1A16E4D6" w14:textId="77777777" w:rsidR="003133D3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Podmínky zacházení s majetkem ŠD</w:t>
      </w:r>
    </w:p>
    <w:p w14:paraId="7B55AAF9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208D0C5E" w14:textId="39C7B4EE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a). U každého svévolného poškození nebo zničení majetku školy či jiných osob</w:t>
      </w:r>
    </w:p>
    <w:p w14:paraId="5E203A01" w14:textId="2AD53BD2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je vyžadována úhrada od rodičů žáka, který poškození způsobil. Při závažnější škodě </w:t>
      </w:r>
      <w:r>
        <w:rPr>
          <w:rFonts w:ascii="Calibri" w:eastAsia="Calibri" w:hAnsi="Calibri" w:cs="Calibri"/>
        </w:rPr>
        <w:tab/>
        <w:t xml:space="preserve">nebo nemožnosti vyřešit náhradu škody s rodiči je vznik škody hlášen Policii ČR, </w:t>
      </w:r>
      <w:r>
        <w:rPr>
          <w:rFonts w:ascii="Calibri" w:eastAsia="Calibri" w:hAnsi="Calibri" w:cs="Calibri"/>
        </w:rPr>
        <w:tab/>
        <w:t>případně orgánům sociální péče.</w:t>
      </w:r>
    </w:p>
    <w:p w14:paraId="155E19A0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5609B9C2" w14:textId="2F711C81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b). Ztráty věcí hlásí žáci neprodleně vychovatelce ŠD. Žáci dbají na dostatečné zajištění </w:t>
      </w:r>
      <w:r>
        <w:rPr>
          <w:rFonts w:ascii="Calibri" w:eastAsia="Calibri" w:hAnsi="Calibri" w:cs="Calibri"/>
        </w:rPr>
        <w:tab/>
        <w:t>svých věcí.</w:t>
      </w:r>
    </w:p>
    <w:p w14:paraId="4E282EE1" w14:textId="77777777" w:rsidR="003133D3" w:rsidRDefault="003133D3">
      <w:pPr>
        <w:spacing w:after="0" w:line="240" w:lineRule="auto"/>
        <w:rPr>
          <w:rFonts w:ascii="Calibri" w:eastAsia="Calibri" w:hAnsi="Calibri" w:cs="Calibri"/>
        </w:rPr>
      </w:pPr>
    </w:p>
    <w:p w14:paraId="769B3AB0" w14:textId="0AE109C6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c). Do školy žáci nosí pouze věci potřebné k výuce, cenné věci do školy nenosí. Mobil </w:t>
      </w:r>
      <w:r>
        <w:rPr>
          <w:rFonts w:ascii="Calibri" w:eastAsia="Calibri" w:hAnsi="Calibri" w:cs="Calibri"/>
        </w:rPr>
        <w:tab/>
        <w:t xml:space="preserve">bude použit žákem pouze v naléhavé situaci po dohodě s vychovatelkou ŠD (nutné </w:t>
      </w:r>
      <w:r>
        <w:rPr>
          <w:rFonts w:ascii="Calibri" w:eastAsia="Calibri" w:hAnsi="Calibri" w:cs="Calibri"/>
        </w:rPr>
        <w:tab/>
        <w:t>volání rodičům).</w:t>
      </w:r>
    </w:p>
    <w:p w14:paraId="3C2760AF" w14:textId="76409EB5" w:rsidR="003133D3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Nedodržování těchto pravidel bude hodnoceno jako porušení Školního řádu a</w:t>
      </w:r>
    </w:p>
    <w:p w14:paraId="37DBBFDF" w14:textId="3FC10E08" w:rsidR="00D43B61" w:rsidRDefault="00FF57DE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Vnitřního řádu ŠD.</w:t>
      </w:r>
    </w:p>
    <w:p w14:paraId="2EDD1E5C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704AC395" w14:textId="77777777" w:rsidR="003133D3" w:rsidRDefault="003133D3">
      <w:pPr>
        <w:spacing w:after="0" w:line="240" w:lineRule="auto"/>
        <w:rPr>
          <w:rFonts w:ascii="Calibri" w:eastAsia="Calibri" w:hAnsi="Calibri" w:cs="Calibri"/>
          <w:b/>
        </w:rPr>
      </w:pPr>
    </w:p>
    <w:p w14:paraId="7F3E2003" w14:textId="3D687332" w:rsidR="003133D3" w:rsidRDefault="00D43B6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</w:t>
      </w:r>
      <w:r w:rsidR="00000000">
        <w:rPr>
          <w:rFonts w:ascii="Calibri" w:eastAsia="Calibri" w:hAnsi="Calibri" w:cs="Calibri"/>
          <w:b/>
        </w:rPr>
        <w:t>. Dokumentace</w:t>
      </w:r>
    </w:p>
    <w:p w14:paraId="0D5F2115" w14:textId="3F31F55A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Ve školní družině se vede tato dokumentace:</w:t>
      </w:r>
    </w:p>
    <w:p w14:paraId="254D0D84" w14:textId="16D4C1C3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ab/>
      </w:r>
      <w:r w:rsidR="00D43B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.1. Zápisní lístek pro žáky, kteří jsou přihlášeni k pravidelné docházce; jeho součástí je </w:t>
      </w:r>
      <w:r>
        <w:rPr>
          <w:rFonts w:ascii="Calibri" w:eastAsia="Calibri" w:hAnsi="Calibri" w:cs="Calibri"/>
        </w:rPr>
        <w:tab/>
        <w:t xml:space="preserve">písemné sdělení zákonných zástupců žáka o rozsahu docházky a způsobu odchodu </w:t>
      </w:r>
      <w:r>
        <w:rPr>
          <w:rFonts w:ascii="Calibri" w:eastAsia="Calibri" w:hAnsi="Calibri" w:cs="Calibri"/>
        </w:rPr>
        <w:tab/>
        <w:t>žáka ze ŠD.</w:t>
      </w:r>
    </w:p>
    <w:p w14:paraId="180C4344" w14:textId="343713D1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D43B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.2. Přehled výchovně vzdělávací práce</w:t>
      </w:r>
    </w:p>
    <w:p w14:paraId="297D5807" w14:textId="5EFC2DF1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D43B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.3. Celoroční plán činnosti</w:t>
      </w:r>
    </w:p>
    <w:p w14:paraId="48A6D398" w14:textId="16320DB5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D43B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.4. Roční hodnocení práce </w:t>
      </w:r>
      <w:proofErr w:type="gramStart"/>
      <w:r>
        <w:rPr>
          <w:rFonts w:ascii="Calibri" w:eastAsia="Calibri" w:hAnsi="Calibri" w:cs="Calibri"/>
        </w:rPr>
        <w:t>ŠD - podklad</w:t>
      </w:r>
      <w:proofErr w:type="gramEnd"/>
      <w:r>
        <w:rPr>
          <w:rFonts w:ascii="Calibri" w:eastAsia="Calibri" w:hAnsi="Calibri" w:cs="Calibri"/>
        </w:rPr>
        <w:t xml:space="preserve"> pro výroční zprávu a pro vlastní hodnocení </w:t>
      </w:r>
      <w:r>
        <w:rPr>
          <w:rFonts w:ascii="Calibri" w:eastAsia="Calibri" w:hAnsi="Calibri" w:cs="Calibri"/>
        </w:rPr>
        <w:tab/>
        <w:t>práce ŠD</w:t>
      </w:r>
    </w:p>
    <w:p w14:paraId="431039E5" w14:textId="785F6719" w:rsidR="003133D3" w:rsidRDefault="007F722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D43B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.5. Vnitřní řád ŠD</w:t>
      </w:r>
    </w:p>
    <w:p w14:paraId="27050651" w14:textId="17C4666A" w:rsidR="003133D3" w:rsidRDefault="00000000" w:rsidP="00E74F6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</w:t>
      </w:r>
      <w:r w:rsidR="00E74F60">
        <w:rPr>
          <w:rFonts w:ascii="Calibri" w:eastAsia="Calibri" w:hAnsi="Calibri" w:cs="Calibri"/>
        </w:rPr>
        <w:t xml:space="preserve"> </w:t>
      </w:r>
    </w:p>
    <w:sectPr w:rsidR="0031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ABF"/>
    <w:multiLevelType w:val="hybridMultilevel"/>
    <w:tmpl w:val="44A6E808"/>
    <w:lvl w:ilvl="0" w:tplc="3468CB64">
      <w:start w:val="1"/>
      <w:numFmt w:val="decimal"/>
      <w:lvlText w:val="%1)"/>
      <w:lvlJc w:val="left"/>
      <w:pPr>
        <w:ind w:left="1071" w:hanging="71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31088"/>
    <w:multiLevelType w:val="hybridMultilevel"/>
    <w:tmpl w:val="D0085A0E"/>
    <w:lvl w:ilvl="0" w:tplc="C1AEE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03BB5"/>
    <w:multiLevelType w:val="hybridMultilevel"/>
    <w:tmpl w:val="8FD8F7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1AC404F5"/>
    <w:multiLevelType w:val="hybridMultilevel"/>
    <w:tmpl w:val="A4E6A512"/>
    <w:lvl w:ilvl="0" w:tplc="1946DE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DE4EC6"/>
    <w:multiLevelType w:val="hybridMultilevel"/>
    <w:tmpl w:val="D8E2DCB0"/>
    <w:lvl w:ilvl="0" w:tplc="CEB22CC4">
      <w:numFmt w:val="bullet"/>
      <w:lvlText w:val="-"/>
      <w:lvlJc w:val="left"/>
      <w:pPr>
        <w:ind w:left="47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375D372A"/>
    <w:multiLevelType w:val="multilevel"/>
    <w:tmpl w:val="03B0ECD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F1CA8"/>
    <w:multiLevelType w:val="hybridMultilevel"/>
    <w:tmpl w:val="3E246422"/>
    <w:lvl w:ilvl="0" w:tplc="0405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3DD60268"/>
    <w:multiLevelType w:val="multilevel"/>
    <w:tmpl w:val="4904A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E730BE"/>
    <w:multiLevelType w:val="hybridMultilevel"/>
    <w:tmpl w:val="D31EAB52"/>
    <w:lvl w:ilvl="0" w:tplc="137258DE">
      <w:numFmt w:val="bullet"/>
      <w:lvlText w:val="-"/>
      <w:lvlJc w:val="left"/>
      <w:pPr>
        <w:ind w:left="454" w:hanging="403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9" w15:restartNumberingAfterBreak="0">
    <w:nsid w:val="5278159D"/>
    <w:multiLevelType w:val="hybridMultilevel"/>
    <w:tmpl w:val="FF5E76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77800203">
    <w:abstractNumId w:val="5"/>
  </w:num>
  <w:num w:numId="2" w16cid:durableId="458232192">
    <w:abstractNumId w:val="0"/>
  </w:num>
  <w:num w:numId="3" w16cid:durableId="253125984">
    <w:abstractNumId w:val="7"/>
  </w:num>
  <w:num w:numId="4" w16cid:durableId="716666638">
    <w:abstractNumId w:val="2"/>
  </w:num>
  <w:num w:numId="5" w16cid:durableId="249512827">
    <w:abstractNumId w:val="8"/>
  </w:num>
  <w:num w:numId="6" w16cid:durableId="1247501165">
    <w:abstractNumId w:val="6"/>
  </w:num>
  <w:num w:numId="7" w16cid:durableId="2128354888">
    <w:abstractNumId w:val="4"/>
  </w:num>
  <w:num w:numId="8" w16cid:durableId="1988632069">
    <w:abstractNumId w:val="9"/>
  </w:num>
  <w:num w:numId="9" w16cid:durableId="1172257758">
    <w:abstractNumId w:val="1"/>
  </w:num>
  <w:num w:numId="10" w16cid:durableId="1388869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D3"/>
    <w:rsid w:val="001B6572"/>
    <w:rsid w:val="003133D3"/>
    <w:rsid w:val="00366E6C"/>
    <w:rsid w:val="003F1A28"/>
    <w:rsid w:val="004F0C95"/>
    <w:rsid w:val="005F057A"/>
    <w:rsid w:val="007F722D"/>
    <w:rsid w:val="009C0781"/>
    <w:rsid w:val="00AB3BB4"/>
    <w:rsid w:val="00D43B61"/>
    <w:rsid w:val="00E74F60"/>
    <w:rsid w:val="00EC141C"/>
    <w:rsid w:val="00F03D6C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6497"/>
  <w15:docId w15:val="{9B0A56BA-6BA7-4D26-BFE0-EAE756EC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F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F1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F1A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F1A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1A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1A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1559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Landecki Erik</dc:creator>
  <cp:lastModifiedBy>L V</cp:lastModifiedBy>
  <cp:revision>3</cp:revision>
  <dcterms:created xsi:type="dcterms:W3CDTF">2026-03-11T07:32:00Z</dcterms:created>
  <dcterms:modified xsi:type="dcterms:W3CDTF">2026-03-22T18:15:00Z</dcterms:modified>
</cp:coreProperties>
</file>